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</w:pPr>
      <w:r>
        <w:rPr>
          <w:rFonts w:hint="eastAsia" w:eastAsia="方正小标宋简体"/>
          <w:spacing w:val="-20"/>
          <w:kern w:val="0"/>
          <w:sz w:val="36"/>
          <w:szCs w:val="36"/>
          <w:lang w:val="en-US" w:eastAsia="zh-CN"/>
        </w:rPr>
        <w:t>黄山市居民天然气上下游价格联动机制听证会报名表</w:t>
      </w:r>
    </w:p>
    <w:tbl>
      <w:tblPr>
        <w:tblStyle w:val="6"/>
        <w:tblW w:w="855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365"/>
        <w:gridCol w:w="975"/>
        <w:gridCol w:w="1065"/>
        <w:gridCol w:w="876"/>
        <w:gridCol w:w="235"/>
        <w:gridCol w:w="524"/>
        <w:gridCol w:w="481"/>
        <w:gridCol w:w="876"/>
        <w:gridCol w:w="456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年龄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民族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文化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程度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身份证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号码</w:t>
            </w:r>
          </w:p>
        </w:tc>
        <w:tc>
          <w:tcPr>
            <w:tcW w:w="5297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单位</w:t>
            </w:r>
          </w:p>
        </w:tc>
        <w:tc>
          <w:tcPr>
            <w:tcW w:w="428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职业</w:t>
            </w:r>
          </w:p>
        </w:tc>
        <w:tc>
          <w:tcPr>
            <w:tcW w:w="211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通讯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地址</w:t>
            </w:r>
          </w:p>
        </w:tc>
        <w:tc>
          <w:tcPr>
            <w:tcW w:w="428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邮编</w:t>
            </w:r>
          </w:p>
        </w:tc>
        <w:tc>
          <w:tcPr>
            <w:tcW w:w="211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固定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电话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手机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号码</w:t>
            </w:r>
          </w:p>
        </w:tc>
        <w:tc>
          <w:tcPr>
            <w:tcW w:w="3356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320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报名消费者类别</w:t>
            </w:r>
          </w:p>
        </w:tc>
        <w:tc>
          <w:tcPr>
            <w:tcW w:w="4232" w:type="dxa"/>
            <w:gridSpan w:val="7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居民</w:t>
            </w:r>
            <w:r>
              <w:rPr>
                <w:rFonts w:eastAsia="仿宋_GB2312"/>
                <w:kern w:val="0"/>
                <w:sz w:val="24"/>
              </w:rPr>
              <w:t xml:space="preserve"> □       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非居民</w:t>
            </w:r>
            <w:r>
              <w:rPr>
                <w:rFonts w:eastAsia="仿宋_GB2312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320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是否愿意作为替补</w:t>
            </w:r>
            <w:r>
              <w:rPr>
                <w:rFonts w:hint="eastAsia" w:eastAsia="仿宋_GB2312"/>
                <w:kern w:val="0"/>
                <w:sz w:val="24"/>
              </w:rPr>
              <w:t>消费者</w:t>
            </w:r>
            <w:r>
              <w:rPr>
                <w:rFonts w:eastAsia="仿宋_GB2312"/>
                <w:kern w:val="0"/>
                <w:sz w:val="24"/>
              </w:rPr>
              <w:t>参加人</w:t>
            </w:r>
          </w:p>
        </w:tc>
        <w:tc>
          <w:tcPr>
            <w:tcW w:w="4232" w:type="dxa"/>
            <w:gridSpan w:val="7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是 □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955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消费者参加人采取自愿报名、随机选取的方式，如未选中，是否愿意</w:t>
            </w:r>
            <w:r>
              <w:rPr>
                <w:rFonts w:hint="eastAsia" w:eastAsia="仿宋_GB2312"/>
                <w:kern w:val="0"/>
                <w:sz w:val="24"/>
              </w:rPr>
              <w:t>作为</w:t>
            </w:r>
            <w:r>
              <w:rPr>
                <w:rFonts w:eastAsia="仿宋_GB2312"/>
                <w:kern w:val="0"/>
                <w:sz w:val="24"/>
              </w:rPr>
              <w:t>旁听</w:t>
            </w:r>
            <w:r>
              <w:rPr>
                <w:rFonts w:hint="eastAsia" w:eastAsia="仿宋_GB2312"/>
                <w:kern w:val="0"/>
                <w:sz w:val="24"/>
              </w:rPr>
              <w:t>人员</w:t>
            </w:r>
          </w:p>
        </w:tc>
        <w:tc>
          <w:tcPr>
            <w:tcW w:w="4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是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955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是否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清楚黄山市居民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天然气上下游价格联动机制</w:t>
            </w:r>
          </w:p>
        </w:tc>
        <w:tc>
          <w:tcPr>
            <w:tcW w:w="4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是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</w:trPr>
        <w:tc>
          <w:tcPr>
            <w:tcW w:w="8552" w:type="dxa"/>
            <w:gridSpan w:val="11"/>
            <w:shd w:val="clear" w:color="auto" w:fill="auto"/>
            <w:vAlign w:val="center"/>
          </w:tcPr>
          <w:p>
            <w:pPr>
              <w:widowControl/>
              <w:ind w:right="480" w:firstLine="482" w:firstLineChars="200"/>
              <w:jc w:val="left"/>
              <w:rPr>
                <w:rFonts w:eastAsia="仿宋_GB2312"/>
                <w:b/>
                <w:kern w:val="0"/>
                <w:sz w:val="24"/>
              </w:rPr>
            </w:pPr>
          </w:p>
          <w:p>
            <w:pPr>
              <w:widowControl/>
              <w:ind w:right="480" w:firstLine="482" w:firstLineChars="200"/>
              <w:jc w:val="left"/>
              <w:rPr>
                <w:rFonts w:eastAsia="仿宋_GB2312"/>
                <w:b/>
                <w:kern w:val="0"/>
                <w:sz w:val="24"/>
              </w:rPr>
            </w:pPr>
          </w:p>
          <w:p>
            <w:pPr>
              <w:widowControl/>
              <w:ind w:right="480" w:firstLine="482" w:firstLineChars="200"/>
              <w:jc w:val="lef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本人承诺：</w:t>
            </w:r>
          </w:p>
          <w:p>
            <w:pPr>
              <w:widowControl/>
              <w:ind w:right="480" w:firstLine="482" w:firstLineChars="200"/>
              <w:jc w:val="lef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 xml:space="preserve">   1.上述填写信息真实有效,符合听证会消费者参加人条件。</w:t>
            </w:r>
          </w:p>
          <w:p>
            <w:pPr>
              <w:widowControl/>
              <w:ind w:right="480" w:firstLine="482" w:firstLineChars="200"/>
              <w:jc w:val="left"/>
              <w:rPr>
                <w:rFonts w:hint="eastAsia"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 xml:space="preserve">   2.全程参加会议，遵守会场纪律。</w:t>
            </w:r>
          </w:p>
          <w:p>
            <w:pPr>
              <w:widowControl/>
              <w:ind w:right="480" w:firstLine="723" w:firstLineChars="300"/>
              <w:jc w:val="left"/>
              <w:rPr>
                <w:rFonts w:hint="eastAsia" w:eastAsia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kern w:val="0"/>
                <w:sz w:val="24"/>
                <w:lang w:val="en-US" w:eastAsia="zh-CN"/>
              </w:rPr>
              <w:t>3.身体健康程度确保能全程参与。</w:t>
            </w:r>
          </w:p>
          <w:p>
            <w:pPr>
              <w:widowControl/>
              <w:ind w:right="480" w:firstLine="4320" w:firstLineChars="1800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ind w:right="480" w:firstLine="4320" w:firstLineChars="1800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ind w:right="480" w:firstLine="4320" w:firstLineChars="1800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ind w:right="480" w:firstLine="4320" w:firstLineChars="18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本人签名：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                   年   月   日</w:t>
            </w:r>
          </w:p>
        </w:tc>
      </w:tr>
    </w:tbl>
    <w:p>
      <w:pPr>
        <w:spacing w:line="360" w:lineRule="auto"/>
        <w:rPr>
          <w:rFonts w:eastAsia="仿宋_GB2312"/>
          <w:kern w:val="0"/>
          <w:sz w:val="24"/>
        </w:rPr>
      </w:pPr>
      <w:bookmarkStart w:id="0" w:name="_GoBack"/>
      <w:r>
        <w:rPr>
          <w:rFonts w:hint="eastAsia" w:eastAsia="仿宋_GB2312"/>
          <w:kern w:val="0"/>
          <w:sz w:val="24"/>
        </w:rPr>
        <w:t>说明：1、填写内容务必真实、准确、清楚。</w:t>
      </w:r>
    </w:p>
    <w:p>
      <w:pPr>
        <w:spacing w:line="360" w:lineRule="auto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 xml:space="preserve">      2、现场报名的，请出示本人有效身份证件。</w:t>
      </w:r>
    </w:p>
    <w:p>
      <w:pPr>
        <w:spacing w:line="360" w:lineRule="auto"/>
        <w:ind w:left="850" w:hanging="849" w:hangingChars="354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 xml:space="preserve">      3、网上报名的，请将报名表和报名人有效身份证件（正反面）</w:t>
      </w:r>
      <w:r>
        <w:rPr>
          <w:rFonts w:eastAsia="仿宋_GB2312"/>
          <w:kern w:val="0"/>
          <w:sz w:val="24"/>
        </w:rPr>
        <w:t>扫描后一并发送至</w:t>
      </w:r>
      <w:r>
        <w:rPr>
          <w:rFonts w:hint="default" w:eastAsia="仿宋_GB2312"/>
          <w:kern w:val="0"/>
          <w:sz w:val="24"/>
          <w:lang w:val="en-US"/>
        </w:rPr>
        <w:t>hsfgjgk</w:t>
      </w:r>
      <w:r>
        <w:rPr>
          <w:rFonts w:hint="eastAsia" w:eastAsia="仿宋_GB2312"/>
          <w:kern w:val="0"/>
          <w:sz w:val="24"/>
        </w:rPr>
        <w:t>@163.com。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RhOTdhNTUwODA1Y2I3MWI2OTNjYTg4ZmZjYzBkN2EifQ=="/>
  </w:docVars>
  <w:rsids>
    <w:rsidRoot w:val="005B4485"/>
    <w:rsid w:val="000009A6"/>
    <w:rsid w:val="00072F0B"/>
    <w:rsid w:val="002C048D"/>
    <w:rsid w:val="005B4485"/>
    <w:rsid w:val="007931BB"/>
    <w:rsid w:val="007D431C"/>
    <w:rsid w:val="00AC0741"/>
    <w:rsid w:val="00B56D4A"/>
    <w:rsid w:val="00D9293E"/>
    <w:rsid w:val="00FA32CD"/>
    <w:rsid w:val="25140C1A"/>
    <w:rsid w:val="35044399"/>
    <w:rsid w:val="3922624B"/>
    <w:rsid w:val="3CC42E7D"/>
    <w:rsid w:val="62EC2476"/>
    <w:rsid w:val="62FB1D7C"/>
    <w:rsid w:val="7BBB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298</Words>
  <Characters>317</Characters>
  <Lines>3</Lines>
  <Paragraphs>1</Paragraphs>
  <TotalTime>3</TotalTime>
  <ScaleCrop>false</ScaleCrop>
  <LinksUpToDate>false</LinksUpToDate>
  <CharactersWithSpaces>424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2021-04-20T08:33:00Z</dcterms:created>
  <dc:creator>沈健</dc:creator>
  <cp:lastModifiedBy>11</cp:lastModifiedBy>
  <dcterms:modified xsi:type="dcterms:W3CDTF">2024-03-11T07:43:43Z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27FEBD4377C845C2B76BEF908CAC6C7D</vt:lpwstr>
  </property>
</Properties>
</file>